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7A" w:rsidRDefault="00C53FFA" w:rsidP="00FC11C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Sending </w:t>
      </w:r>
      <w:r w:rsidR="00B91C2F" w:rsidRPr="00B91C2F">
        <w:rPr>
          <w:b/>
          <w:noProof/>
          <w:sz w:val="28"/>
          <w:szCs w:val="28"/>
        </w:rPr>
        <w:t>WebSMART Transcripts via eTranscriptCA</w:t>
      </w:r>
    </w:p>
    <w:p w:rsidR="009A66EE" w:rsidRPr="00C53FFA" w:rsidRDefault="009A66EE" w:rsidP="00C53FFA">
      <w:pPr>
        <w:jc w:val="center"/>
        <w:rPr>
          <w:b/>
          <w:noProof/>
          <w:sz w:val="24"/>
          <w:szCs w:val="24"/>
        </w:rPr>
      </w:pPr>
      <w:r w:rsidRPr="00C53FFA">
        <w:rPr>
          <w:b/>
          <w:noProof/>
          <w:sz w:val="24"/>
          <w:szCs w:val="24"/>
        </w:rPr>
        <w:t>View</w:t>
      </w:r>
      <w:r w:rsidR="00C53FFA">
        <w:rPr>
          <w:b/>
          <w:noProof/>
          <w:sz w:val="24"/>
          <w:szCs w:val="24"/>
        </w:rPr>
        <w:t>ing</w:t>
      </w:r>
      <w:r w:rsidRPr="00C53FFA">
        <w:rPr>
          <w:b/>
          <w:noProof/>
          <w:sz w:val="24"/>
          <w:szCs w:val="24"/>
        </w:rPr>
        <w:t xml:space="preserve"> Transcripts sent Electronically in SHARQTC</w:t>
      </w:r>
    </w:p>
    <w:p w:rsidR="00810A2D" w:rsidRDefault="00810A2D">
      <w:pPr>
        <w:rPr>
          <w:b/>
          <w:noProof/>
          <w:sz w:val="28"/>
          <w:szCs w:val="28"/>
        </w:rPr>
      </w:pPr>
    </w:p>
    <w:p w:rsidR="00810A2D" w:rsidRDefault="00810A2D" w:rsidP="00466E64">
      <w:pPr>
        <w:pStyle w:val="ListParagraph"/>
        <w:numPr>
          <w:ilvl w:val="0"/>
          <w:numId w:val="4"/>
        </w:numPr>
        <w:rPr>
          <w:noProof/>
        </w:rPr>
      </w:pPr>
      <w:r w:rsidRPr="00810A2D">
        <w:rPr>
          <w:noProof/>
        </w:rPr>
        <w:t>Student Enters request on WebSMART including the following information:</w:t>
      </w:r>
    </w:p>
    <w:p w:rsidR="00466E64" w:rsidRDefault="00466E64" w:rsidP="00466E64">
      <w:pPr>
        <w:pStyle w:val="ListParagraph"/>
        <w:ind w:left="1080"/>
        <w:rPr>
          <w:noProof/>
        </w:rPr>
      </w:pPr>
    </w:p>
    <w:p w:rsidR="00810A2D" w:rsidRDefault="00810A2D" w:rsidP="00810A2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Student Information: GID, Name, address etc. (mostly implicitly by logging in)</w:t>
      </w:r>
    </w:p>
    <w:p w:rsidR="00810A2D" w:rsidRDefault="00810A2D" w:rsidP="00810A2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Sending College</w:t>
      </w:r>
    </w:p>
    <w:p w:rsidR="00810A2D" w:rsidRDefault="00810A2D" w:rsidP="00810A2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Receiving Institution</w:t>
      </w:r>
    </w:p>
    <w:p w:rsidR="00810A2D" w:rsidRDefault="00810A2D" w:rsidP="00810A2D">
      <w:pPr>
        <w:pStyle w:val="ListParagraph"/>
        <w:rPr>
          <w:noProof/>
        </w:rPr>
      </w:pPr>
    </w:p>
    <w:p w:rsidR="00810A2D" w:rsidRDefault="00702D91" w:rsidP="00855257">
      <w:pPr>
        <w:pStyle w:val="ListParagraph"/>
        <w:numPr>
          <w:ilvl w:val="0"/>
          <w:numId w:val="4"/>
        </w:numPr>
        <w:rPr>
          <w:noProof/>
        </w:rPr>
      </w:pPr>
      <w:r w:rsidRPr="00855257">
        <w:rPr>
          <w:b/>
          <w:noProof/>
          <w:sz w:val="24"/>
          <w:szCs w:val="24"/>
        </w:rPr>
        <w:t>Sent Electronically</w:t>
      </w:r>
      <w:r>
        <w:rPr>
          <w:noProof/>
        </w:rPr>
        <w:t xml:space="preserve"> </w:t>
      </w:r>
      <w:r w:rsidR="00810A2D">
        <w:rPr>
          <w:noProof/>
        </w:rPr>
        <w:t>The information included in item 1 above creates a record in Banner – Form SHARQTC:</w:t>
      </w:r>
    </w:p>
    <w:p w:rsidR="00163DF0" w:rsidRDefault="00163DF0" w:rsidP="00163DF0">
      <w:pPr>
        <w:pStyle w:val="ListParagraph"/>
        <w:ind w:left="990"/>
        <w:rPr>
          <w:noProof/>
        </w:rPr>
      </w:pPr>
    </w:p>
    <w:p w:rsidR="00810A2D" w:rsidRPr="00810A2D" w:rsidRDefault="00163DF0" w:rsidP="00810A2D">
      <w:pPr>
        <w:rPr>
          <w:noProof/>
        </w:rPr>
      </w:pPr>
      <w:r>
        <w:rPr>
          <w:noProof/>
        </w:rPr>
        <w:drawing>
          <wp:inline distT="0" distB="0" distL="0" distR="0" wp14:anchorId="4E4E878E" wp14:editId="34A26FF2">
            <wp:extent cx="5943600" cy="352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B5" w:rsidRDefault="00C43FB5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:rsidR="00B91C2F" w:rsidRDefault="00855257" w:rsidP="00855257">
      <w:pPr>
        <w:pStyle w:val="ListParagraph"/>
        <w:numPr>
          <w:ilvl w:val="0"/>
          <w:numId w:val="4"/>
        </w:numPr>
        <w:rPr>
          <w:noProof/>
        </w:rPr>
      </w:pPr>
      <w:r w:rsidRPr="00855257">
        <w:rPr>
          <w:b/>
          <w:noProof/>
          <w:sz w:val="24"/>
          <w:szCs w:val="24"/>
        </w:rPr>
        <w:lastRenderedPageBreak/>
        <w:t>SHARQTC Data:</w:t>
      </w:r>
      <w:r>
        <w:rPr>
          <w:noProof/>
        </w:rPr>
        <w:t xml:space="preserve"> </w:t>
      </w:r>
      <w:r w:rsidR="00B26323">
        <w:rPr>
          <w:noProof/>
        </w:rPr>
        <w:t xml:space="preserve"> </w:t>
      </w:r>
      <w:r>
        <w:rPr>
          <w:noProof/>
        </w:rPr>
        <w:t>Here are the datapoints that indicate that</w:t>
      </w:r>
      <w:r w:rsidR="00B26323">
        <w:rPr>
          <w:noProof/>
        </w:rPr>
        <w:t xml:space="preserve"> </w:t>
      </w:r>
      <w:r w:rsidR="004821A3">
        <w:rPr>
          <w:noProof/>
        </w:rPr>
        <w:t>the record came from a student request on the web</w:t>
      </w:r>
      <w:r>
        <w:rPr>
          <w:noProof/>
        </w:rPr>
        <w:t xml:space="preserve"> and </w:t>
      </w:r>
      <w:r w:rsidR="00761DEE">
        <w:rPr>
          <w:noProof/>
        </w:rPr>
        <w:t>sent electronically</w:t>
      </w:r>
      <w:r w:rsidR="004821A3">
        <w:rPr>
          <w:noProof/>
        </w:rPr>
        <w:t>:</w:t>
      </w:r>
    </w:p>
    <w:p w:rsidR="004821A3" w:rsidRDefault="004821A3" w:rsidP="00482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Transcript type: WRF2- Skyline, WRF3 – Canada, WRF4 – CSM</w:t>
      </w:r>
    </w:p>
    <w:p w:rsidR="004821A3" w:rsidRDefault="004821A3" w:rsidP="00482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Transcript sent date and print date will be the same, i.e. today’s date if the request was entered between 8:00 and 5:00. If request entered after 5:00pm, both dates will be the next working day.</w:t>
      </w:r>
    </w:p>
    <w:p w:rsidR="004821A3" w:rsidRDefault="004821A3" w:rsidP="00482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Electronic Transcript Status will be populated with the run date and the status date.</w:t>
      </w:r>
    </w:p>
    <w:p w:rsidR="00702D91" w:rsidRDefault="00702D91" w:rsidP="00702D91">
      <w:pPr>
        <w:pStyle w:val="ListParagraph"/>
        <w:rPr>
          <w:noProof/>
        </w:rPr>
      </w:pPr>
    </w:p>
    <w:p w:rsidR="00702D91" w:rsidRDefault="00702D91" w:rsidP="00702D91">
      <w:pPr>
        <w:pStyle w:val="ListParagraph"/>
        <w:rPr>
          <w:noProof/>
        </w:rPr>
      </w:pPr>
    </w:p>
    <w:p w:rsidR="009A66EE" w:rsidRDefault="00702D91" w:rsidP="00A314CC">
      <w:pPr>
        <w:pStyle w:val="ListParagraph"/>
        <w:numPr>
          <w:ilvl w:val="0"/>
          <w:numId w:val="4"/>
        </w:numPr>
        <w:rPr>
          <w:noProof/>
        </w:rPr>
      </w:pPr>
      <w:r w:rsidRPr="00855257">
        <w:rPr>
          <w:b/>
          <w:noProof/>
          <w:sz w:val="24"/>
          <w:szCs w:val="24"/>
        </w:rPr>
        <w:t xml:space="preserve">Not Sent Electronically </w:t>
      </w:r>
      <w:r w:rsidRPr="00702D91">
        <w:rPr>
          <w:noProof/>
        </w:rPr>
        <w:t>If the receiving institution is not an eTranscriptCA school</w:t>
      </w:r>
      <w:r>
        <w:rPr>
          <w:noProof/>
        </w:rPr>
        <w:t>, the request will remain on SHARQTC with the print date not populated</w:t>
      </w:r>
      <w:r w:rsidR="002A4201">
        <w:rPr>
          <w:noProof/>
        </w:rPr>
        <w:t xml:space="preserve"> and the Electronic Transcript Status</w:t>
      </w:r>
      <w:bookmarkStart w:id="0" w:name="_GoBack"/>
      <w:bookmarkEnd w:id="0"/>
      <w:r w:rsidR="00A314CC">
        <w:rPr>
          <w:noProof/>
        </w:rPr>
        <w:t xml:space="preserve"> dates not populated</w:t>
      </w:r>
      <w:r>
        <w:rPr>
          <w:noProof/>
        </w:rPr>
        <w:t>. Therefore, when A&amp;</w:t>
      </w:r>
      <w:r w:rsidR="00C80483">
        <w:rPr>
          <w:noProof/>
        </w:rPr>
        <w:t>R office at CSM processes transcripts</w:t>
      </w:r>
      <w:r>
        <w:rPr>
          <w:noProof/>
        </w:rPr>
        <w:t>, it will be included as a request that has not yet been fullfilled.</w:t>
      </w:r>
    </w:p>
    <w:p w:rsidR="009A66EE" w:rsidRDefault="009A66EE">
      <w:pPr>
        <w:rPr>
          <w:noProof/>
        </w:rPr>
      </w:pPr>
      <w:r>
        <w:rPr>
          <w:noProof/>
        </w:rPr>
        <w:br w:type="page"/>
      </w:r>
    </w:p>
    <w:p w:rsidR="00702D91" w:rsidRPr="00702D91" w:rsidRDefault="00702D91" w:rsidP="009A66EE">
      <w:pPr>
        <w:pStyle w:val="ListParagraph"/>
        <w:ind w:left="990"/>
        <w:rPr>
          <w:noProof/>
        </w:rPr>
      </w:pPr>
    </w:p>
    <w:p w:rsidR="004821A3" w:rsidRPr="00A314CC" w:rsidRDefault="00702D91" w:rsidP="009A66EE">
      <w:pPr>
        <w:pStyle w:val="ListParagraph"/>
        <w:ind w:left="990"/>
        <w:rPr>
          <w:b/>
          <w:noProof/>
          <w:sz w:val="24"/>
          <w:szCs w:val="24"/>
        </w:rPr>
      </w:pPr>
      <w:r w:rsidRPr="00702D91">
        <w:rPr>
          <w:noProof/>
        </w:rPr>
        <w:t xml:space="preserve"> </w:t>
      </w:r>
      <w:r w:rsidRPr="00A314CC">
        <w:rPr>
          <w:b/>
          <w:noProof/>
          <w:sz w:val="24"/>
          <w:szCs w:val="24"/>
        </w:rPr>
        <w:t>Using SHARQTC to submit eTranscript requests:</w:t>
      </w:r>
      <w:r w:rsidR="00A314CC">
        <w:rPr>
          <w:b/>
          <w:noProof/>
          <w:sz w:val="24"/>
          <w:szCs w:val="24"/>
        </w:rPr>
        <w:t xml:space="preserve"> </w:t>
      </w:r>
    </w:p>
    <w:p w:rsidR="00A314CC" w:rsidRPr="00A314CC" w:rsidRDefault="00A314CC" w:rsidP="00A314CC">
      <w:pPr>
        <w:pStyle w:val="ListParagraph"/>
        <w:numPr>
          <w:ilvl w:val="1"/>
          <w:numId w:val="4"/>
        </w:numPr>
        <w:rPr>
          <w:b/>
          <w:noProof/>
          <w:sz w:val="24"/>
          <w:szCs w:val="24"/>
        </w:rPr>
      </w:pPr>
      <w:r>
        <w:rPr>
          <w:noProof/>
        </w:rPr>
        <w:t>Submit SHARQTC record with a transcript type code of WRF2, WRF3, or WRF4</w:t>
      </w:r>
      <w:r w:rsidR="009A66EE">
        <w:rPr>
          <w:noProof/>
        </w:rPr>
        <w:t xml:space="preserve"> in </w:t>
      </w:r>
    </w:p>
    <w:p w:rsidR="00A314CC" w:rsidRPr="00414060" w:rsidRDefault="00C53FFA" w:rsidP="00A314CC">
      <w:pPr>
        <w:pStyle w:val="ListParagraph"/>
        <w:numPr>
          <w:ilvl w:val="1"/>
          <w:numId w:val="4"/>
        </w:numPr>
        <w:rPr>
          <w:b/>
          <w:noProof/>
          <w:sz w:val="24"/>
          <w:szCs w:val="24"/>
        </w:rPr>
      </w:pPr>
      <w:r>
        <w:rPr>
          <w:noProof/>
        </w:rPr>
        <w:t>The transcript de</w:t>
      </w:r>
      <w:r w:rsidR="00A314CC">
        <w:rPr>
          <w:noProof/>
        </w:rPr>
        <w:t>stination code on the ‘Issue Information’</w:t>
      </w:r>
      <w:r w:rsidR="00414060">
        <w:rPr>
          <w:noProof/>
        </w:rPr>
        <w:t xml:space="preserve"> tab of SHARQTC must be for an eTranscriptCA school.</w:t>
      </w:r>
    </w:p>
    <w:p w:rsidR="00414060" w:rsidRPr="009A66EE" w:rsidRDefault="00414060" w:rsidP="00A314CC">
      <w:pPr>
        <w:pStyle w:val="ListParagraph"/>
        <w:numPr>
          <w:ilvl w:val="1"/>
          <w:numId w:val="4"/>
        </w:numPr>
        <w:rPr>
          <w:b/>
          <w:noProof/>
          <w:sz w:val="24"/>
          <w:szCs w:val="24"/>
        </w:rPr>
      </w:pPr>
      <w:r>
        <w:rPr>
          <w:noProof/>
        </w:rPr>
        <w:t>Here is an example:</w:t>
      </w:r>
    </w:p>
    <w:p w:rsidR="009A66EE" w:rsidRDefault="00170F4B" w:rsidP="009A66EE">
      <w:pPr>
        <w:rPr>
          <w:b/>
          <w:noProof/>
          <w:sz w:val="24"/>
          <w:szCs w:val="24"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340.05pt;margin-top:143.7pt;width:2in;height:10.9pt;z-index:251658240" fillcolor="#0070c0"/>
        </w:pict>
      </w:r>
      <w:r w:rsidR="009A66EE">
        <w:rPr>
          <w:noProof/>
        </w:rPr>
        <w:drawing>
          <wp:inline distT="0" distB="0" distL="0" distR="0" wp14:anchorId="5FDE493A" wp14:editId="6DAC3200">
            <wp:extent cx="459105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EE" w:rsidRPr="009A66EE" w:rsidRDefault="009A66EE" w:rsidP="009A66EE">
      <w:pPr>
        <w:rPr>
          <w:b/>
          <w:noProof/>
          <w:sz w:val="24"/>
          <w:szCs w:val="24"/>
        </w:rPr>
      </w:pPr>
    </w:p>
    <w:p w:rsidR="00414060" w:rsidRDefault="00414060" w:rsidP="00414060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1939151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B" w:rsidRDefault="00170F4B" w:rsidP="00414060">
      <w:pPr>
        <w:rPr>
          <w:b/>
          <w:noProof/>
          <w:sz w:val="24"/>
          <w:szCs w:val="24"/>
        </w:rPr>
      </w:pPr>
    </w:p>
    <w:p w:rsidR="00170F4B" w:rsidRDefault="00170F4B">
      <w:pPr>
        <w:rPr>
          <w:noProof/>
        </w:rPr>
      </w:pPr>
      <w:r>
        <w:rPr>
          <w:noProof/>
        </w:rPr>
        <w:br w:type="page"/>
      </w:r>
    </w:p>
    <w:p w:rsidR="00170F4B" w:rsidRDefault="00170F4B" w:rsidP="00414060">
      <w:pPr>
        <w:rPr>
          <w:noProof/>
        </w:rPr>
      </w:pPr>
      <w:r w:rsidRPr="00170F4B">
        <w:rPr>
          <w:noProof/>
        </w:rPr>
        <w:lastRenderedPageBreak/>
        <w:t xml:space="preserve">You will know that your transcript was delivered electronicallly if you see </w:t>
      </w:r>
      <w:r>
        <w:rPr>
          <w:noProof/>
        </w:rPr>
        <w:t>the dates populated on the right hand side of the first screen ‘Electronic Transcript Status’ as seen below:</w:t>
      </w:r>
    </w:p>
    <w:p w:rsidR="00170F4B" w:rsidRPr="00170F4B" w:rsidRDefault="00170F4B" w:rsidP="00414060">
      <w:pPr>
        <w:rPr>
          <w:noProof/>
        </w:rPr>
      </w:pPr>
      <w:r>
        <w:rPr>
          <w:noProof/>
        </w:rPr>
        <w:pict>
          <v:oval id="_x0000_s1029" style="position:absolute;margin-left:272.1pt;margin-top:146.65pt;width:132pt;height:16.75pt;z-index:251660288" filled="f" strokecolor="#0070c0" strokeweight="1pt"/>
        </w:pict>
      </w:r>
      <w:r>
        <w:rPr>
          <w:noProof/>
        </w:rPr>
        <w:pict>
          <v:oval id="_x0000_s1028" style="position:absolute;margin-left:269.45pt;margin-top:123.2pt;width:132pt;height:16.75pt;z-index:251659264" filled="f" strokecolor="#0070c0" strokeweight="1pt"/>
        </w:pict>
      </w:r>
      <w:r>
        <w:rPr>
          <w:noProof/>
        </w:rPr>
        <w:drawing>
          <wp:inline distT="0" distB="0" distL="0" distR="0" wp14:anchorId="07B65861" wp14:editId="796934C9">
            <wp:extent cx="5943600" cy="3006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060" w:rsidRPr="00414060" w:rsidRDefault="00414060" w:rsidP="00414060">
      <w:pPr>
        <w:rPr>
          <w:b/>
          <w:noProof/>
          <w:sz w:val="24"/>
          <w:szCs w:val="24"/>
        </w:rPr>
      </w:pPr>
    </w:p>
    <w:p w:rsidR="001A6F5F" w:rsidRPr="00702D91" w:rsidRDefault="001A6F5F" w:rsidP="00D44E90">
      <w:pPr>
        <w:rPr>
          <w:noProof/>
        </w:rPr>
      </w:pPr>
      <w:r>
        <w:rPr>
          <w:noProof/>
        </w:rPr>
        <w:t>The transcript generated will be an ‘unsolicited’ transcript on the XAP website:</w:t>
      </w:r>
    </w:p>
    <w:p w:rsidR="00B91C2F" w:rsidRDefault="00B91C2F">
      <w:r>
        <w:rPr>
          <w:noProof/>
        </w:rPr>
        <w:drawing>
          <wp:inline distT="0" distB="0" distL="0" distR="0">
            <wp:extent cx="4805680" cy="32537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C2F" w:rsidSect="0055257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64" w:rsidRDefault="00A81764" w:rsidP="008737BB">
      <w:pPr>
        <w:spacing w:after="0" w:line="240" w:lineRule="auto"/>
      </w:pPr>
      <w:r>
        <w:separator/>
      </w:r>
    </w:p>
  </w:endnote>
  <w:endnote w:type="continuationSeparator" w:id="0">
    <w:p w:rsidR="00A81764" w:rsidRDefault="00A81764" w:rsidP="0087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BB" w:rsidRDefault="008737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RDC April 25</w:t>
    </w:r>
    <w:proofErr w:type="gramStart"/>
    <w:r>
      <w:rPr>
        <w:rFonts w:asciiTheme="majorHAnsi" w:eastAsiaTheme="majorEastAsia" w:hAnsiTheme="majorHAnsi" w:cstheme="majorBidi"/>
      </w:rPr>
      <w:t>,2014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A4201" w:rsidRPr="002A420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737BB" w:rsidRDefault="0087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64" w:rsidRDefault="00A81764" w:rsidP="008737BB">
      <w:pPr>
        <w:spacing w:after="0" w:line="240" w:lineRule="auto"/>
      </w:pPr>
      <w:r>
        <w:separator/>
      </w:r>
    </w:p>
  </w:footnote>
  <w:footnote w:type="continuationSeparator" w:id="0">
    <w:p w:rsidR="00A81764" w:rsidRDefault="00A81764" w:rsidP="0087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A65"/>
    <w:multiLevelType w:val="hybridMultilevel"/>
    <w:tmpl w:val="99528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1C16DB"/>
    <w:multiLevelType w:val="hybridMultilevel"/>
    <w:tmpl w:val="D9AC2A66"/>
    <w:lvl w:ilvl="0" w:tplc="739807D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319BF"/>
    <w:multiLevelType w:val="hybridMultilevel"/>
    <w:tmpl w:val="F724D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853E53"/>
    <w:multiLevelType w:val="hybridMultilevel"/>
    <w:tmpl w:val="8542C014"/>
    <w:lvl w:ilvl="0" w:tplc="F9C0F2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F1E98"/>
    <w:multiLevelType w:val="hybridMultilevel"/>
    <w:tmpl w:val="2D8A4CA8"/>
    <w:lvl w:ilvl="0" w:tplc="3BE403F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2832A8"/>
    <w:multiLevelType w:val="hybridMultilevel"/>
    <w:tmpl w:val="C4849F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BC50AD4"/>
    <w:multiLevelType w:val="hybridMultilevel"/>
    <w:tmpl w:val="069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62B"/>
    <w:rsid w:val="00162232"/>
    <w:rsid w:val="00163DF0"/>
    <w:rsid w:val="00170F4B"/>
    <w:rsid w:val="001A6F5F"/>
    <w:rsid w:val="002A4201"/>
    <w:rsid w:val="00414060"/>
    <w:rsid w:val="00466E64"/>
    <w:rsid w:val="004821A3"/>
    <w:rsid w:val="00516C4C"/>
    <w:rsid w:val="0055257A"/>
    <w:rsid w:val="00702D91"/>
    <w:rsid w:val="00761DEE"/>
    <w:rsid w:val="00810A2D"/>
    <w:rsid w:val="00855257"/>
    <w:rsid w:val="008737BB"/>
    <w:rsid w:val="00992ACB"/>
    <w:rsid w:val="009A66EE"/>
    <w:rsid w:val="00A314CC"/>
    <w:rsid w:val="00A81764"/>
    <w:rsid w:val="00B26323"/>
    <w:rsid w:val="00B91C2F"/>
    <w:rsid w:val="00C166CD"/>
    <w:rsid w:val="00C43FB5"/>
    <w:rsid w:val="00C53FFA"/>
    <w:rsid w:val="00C80483"/>
    <w:rsid w:val="00D44E90"/>
    <w:rsid w:val="00E725BA"/>
    <w:rsid w:val="00EF462B"/>
    <w:rsid w:val="00F91B51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BB"/>
  </w:style>
  <w:style w:type="paragraph" w:styleId="Footer">
    <w:name w:val="footer"/>
    <w:basedOn w:val="Normal"/>
    <w:link w:val="FooterChar"/>
    <w:uiPriority w:val="99"/>
    <w:unhideWhenUsed/>
    <w:rsid w:val="0087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22</cp:revision>
  <cp:lastPrinted>2009-10-28T20:44:00Z</cp:lastPrinted>
  <dcterms:created xsi:type="dcterms:W3CDTF">2009-10-28T18:36:00Z</dcterms:created>
  <dcterms:modified xsi:type="dcterms:W3CDTF">2014-04-25T16:56:00Z</dcterms:modified>
</cp:coreProperties>
</file>